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367CD" w14:textId="0E8BDFD6" w:rsidR="003941AE" w:rsidRDefault="006D3E31" w:rsidP="00EA193D">
      <w:pPr>
        <w:rPr>
          <w:b/>
          <w:sz w:val="28"/>
        </w:rPr>
      </w:pPr>
      <w:r>
        <w:rPr>
          <w:b/>
          <w:noProof/>
          <w:sz w:val="28"/>
        </w:rPr>
        <mc:AlternateContent>
          <mc:Choice Requires="wps">
            <w:drawing>
              <wp:anchor distT="0" distB="0" distL="114300" distR="114300" simplePos="0" relativeHeight="251659264" behindDoc="0" locked="0" layoutInCell="1" allowOverlap="1" wp14:anchorId="0B30F646" wp14:editId="485FC19A">
                <wp:simplePos x="0" y="0"/>
                <wp:positionH relativeFrom="margin">
                  <wp:posOffset>3446392</wp:posOffset>
                </wp:positionH>
                <wp:positionV relativeFrom="paragraph">
                  <wp:posOffset>2540</wp:posOffset>
                </wp:positionV>
                <wp:extent cx="1816925" cy="675937"/>
                <wp:effectExtent l="0" t="0" r="0" b="0"/>
                <wp:wrapNone/>
                <wp:docPr id="6" name="Text Box 6"/>
                <wp:cNvGraphicFramePr/>
                <a:graphic xmlns:a="http://schemas.openxmlformats.org/drawingml/2006/main">
                  <a:graphicData uri="http://schemas.microsoft.com/office/word/2010/wordprocessingShape">
                    <wps:wsp>
                      <wps:cNvSpPr txBox="1"/>
                      <wps:spPr>
                        <a:xfrm>
                          <a:off x="0" y="0"/>
                          <a:ext cx="1816925" cy="675937"/>
                        </a:xfrm>
                        <a:prstGeom prst="rect">
                          <a:avLst/>
                        </a:prstGeom>
                        <a:solidFill>
                          <a:schemeClr val="lt1"/>
                        </a:solidFill>
                        <a:ln w="6350">
                          <a:noFill/>
                        </a:ln>
                      </wps:spPr>
                      <wps:txbx>
                        <w:txbxContent>
                          <w:p w14:paraId="0025F8F9" w14:textId="6B213437" w:rsidR="00EA193D" w:rsidRDefault="00EA193D" w:rsidP="003941AE">
                            <w:pPr>
                              <w:jc w:val="right"/>
                            </w:pPr>
                            <w:r>
                              <w:t xml:space="preserve">Would you rather watch </w:t>
                            </w:r>
                            <w:r w:rsidR="003941AE">
                              <w:br/>
                            </w:r>
                            <w:r>
                              <w:t xml:space="preserve">a video on this process?  </w:t>
                            </w:r>
                            <w:r w:rsidR="003941AE">
                              <w:br/>
                            </w:r>
                            <w:r>
                              <w:t>Watch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0F646" id="_x0000_t202" coordsize="21600,21600" o:spt="202" path="m,l,21600r21600,l21600,xe">
                <v:stroke joinstyle="miter"/>
                <v:path gradientshapeok="t" o:connecttype="rect"/>
              </v:shapetype>
              <v:shape id="Text Box 6" o:spid="_x0000_s1026" type="#_x0000_t202" style="position:absolute;margin-left:271.35pt;margin-top:.2pt;width:143.05pt;height:5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" fillcolor="white [3201]" stroked="f" strokeweight=".5pt">
                <v:textbox>
                  <w:txbxContent>
                    <w:p w14:paraId="0025F8F9" w14:textId="6B213437" w:rsidR="00EA193D" w:rsidRDefault="00EA193D" w:rsidP="003941AE">
                      <w:pPr>
                        <w:jc w:val="right"/>
                      </w:pPr>
                      <w:r>
                        <w:t xml:space="preserve">Would you rather watch </w:t>
                      </w:r>
                      <w:r w:rsidR="003941AE">
                        <w:br/>
                      </w:r>
                      <w:r>
                        <w:t xml:space="preserve">a video on this process?  </w:t>
                      </w:r>
                      <w:r w:rsidR="003941AE">
                        <w:br/>
                      </w:r>
                      <w:r>
                        <w:t>Watch here!</w:t>
                      </w:r>
                    </w:p>
                  </w:txbxContent>
                </v:textbox>
                <w10:wrap anchorx="margin"/>
              </v:shape>
            </w:pict>
          </mc:Fallback>
        </mc:AlternateContent>
      </w:r>
      <w:r w:rsidR="003941AE">
        <w:rPr>
          <w:noProof/>
        </w:rPr>
        <mc:AlternateContent>
          <mc:Choice Requires="wps">
            <w:drawing>
              <wp:anchor distT="0" distB="0" distL="114300" distR="114300" simplePos="0" relativeHeight="251661312" behindDoc="0" locked="0" layoutInCell="1" allowOverlap="1" wp14:anchorId="11B2BFA8" wp14:editId="2BD68D63">
                <wp:simplePos x="0" y="0"/>
                <wp:positionH relativeFrom="margin">
                  <wp:align>left</wp:align>
                </wp:positionH>
                <wp:positionV relativeFrom="paragraph">
                  <wp:posOffset>-353291</wp:posOffset>
                </wp:positionV>
                <wp:extent cx="1852056" cy="9334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52056" cy="933450"/>
                        </a:xfrm>
                        <a:prstGeom prst="rect">
                          <a:avLst/>
                        </a:prstGeom>
                        <a:solidFill>
                          <a:schemeClr val="lt1"/>
                        </a:solidFill>
                        <a:ln w="6350">
                          <a:noFill/>
                        </a:ln>
                      </wps:spPr>
                      <wps:txbx>
                        <w:txbxContent>
                          <w:p w14:paraId="380240E8" w14:textId="63301311" w:rsidR="003941AE" w:rsidRDefault="003941AE" w:rsidP="003941AE">
                            <w:pPr>
                              <w:jc w:val="right"/>
                            </w:pPr>
                            <w:r>
                              <w:rPr>
                                <w:noProof/>
                              </w:rPr>
                              <w:drawing>
                                <wp:inline distT="0" distB="0" distL="0" distR="0" wp14:anchorId="46586897" wp14:editId="45625F47">
                                  <wp:extent cx="1663065" cy="8356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 Life logo.JPG"/>
                                          <pic:cNvPicPr/>
                                        </pic:nvPicPr>
                                        <pic:blipFill>
                                          <a:blip r:embed="rId8">
                                            <a:extLst>
                                              <a:ext uri="{28A0092B-C50C-407E-A947-70E740481C1C}">
                                                <a14:useLocalDpi xmlns:a14="http://schemas.microsoft.com/office/drawing/2010/main" val="0"/>
                                              </a:ext>
                                            </a:extLst>
                                          </a:blip>
                                          <a:stretch>
                                            <a:fillRect/>
                                          </a:stretch>
                                        </pic:blipFill>
                                        <pic:spPr>
                                          <a:xfrm>
                                            <a:off x="0" y="0"/>
                                            <a:ext cx="1663065" cy="835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B2BFA8" id="Text Box 10" o:spid="_x0000_s1027" type="#_x0000_t202" style="position:absolute;margin-left:0;margin-top:-27.8pt;width:145.85pt;height:73.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" fillcolor="white [3201]" stroked="f" strokeweight=".5pt">
                <v:textbox>
                  <w:txbxContent>
                    <w:p w14:paraId="380240E8" w14:textId="63301311" w:rsidR="003941AE" w:rsidRDefault="003941AE" w:rsidP="003941AE">
                      <w:pPr>
                        <w:jc w:val="right"/>
                      </w:pPr>
                      <w:r>
                        <w:rPr>
                          <w:noProof/>
                        </w:rPr>
                        <w:drawing>
                          <wp:inline distT="0" distB="0" distL="0" distR="0" wp14:anchorId="46586897" wp14:editId="45625F47">
                            <wp:extent cx="1663065" cy="8356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 Life logo.JPG"/>
                                    <pic:cNvPicPr/>
                                  </pic:nvPicPr>
                                  <pic:blipFill>
                                    <a:blip r:embed="rId8">
                                      <a:extLst>
                                        <a:ext uri="{28A0092B-C50C-407E-A947-70E740481C1C}">
                                          <a14:useLocalDpi xmlns:a14="http://schemas.microsoft.com/office/drawing/2010/main" val="0"/>
                                        </a:ext>
                                      </a:extLst>
                                    </a:blip>
                                    <a:stretch>
                                      <a:fillRect/>
                                    </a:stretch>
                                  </pic:blipFill>
                                  <pic:spPr>
                                    <a:xfrm>
                                      <a:off x="0" y="0"/>
                                      <a:ext cx="1663065" cy="835660"/>
                                    </a:xfrm>
                                    <a:prstGeom prst="rect">
                                      <a:avLst/>
                                    </a:prstGeom>
                                  </pic:spPr>
                                </pic:pic>
                              </a:graphicData>
                            </a:graphic>
                          </wp:inline>
                        </w:drawing>
                      </w:r>
                    </w:p>
                  </w:txbxContent>
                </v:textbox>
                <w10:wrap anchorx="margin"/>
              </v:shape>
            </w:pict>
          </mc:Fallback>
        </mc:AlternateContent>
      </w:r>
      <w:r w:rsidR="003941AE">
        <w:rPr>
          <w:noProof/>
        </w:rPr>
        <mc:AlternateContent>
          <mc:Choice Requires="wps">
            <w:drawing>
              <wp:anchor distT="0" distB="0" distL="114300" distR="114300" simplePos="0" relativeHeight="251660288" behindDoc="0" locked="0" layoutInCell="1" allowOverlap="1" wp14:anchorId="26921156" wp14:editId="2E9F0A19">
                <wp:simplePos x="0" y="0"/>
                <wp:positionH relativeFrom="column">
                  <wp:posOffset>5232590</wp:posOffset>
                </wp:positionH>
                <wp:positionV relativeFrom="paragraph">
                  <wp:posOffset>-175433</wp:posOffset>
                </wp:positionV>
                <wp:extent cx="1201783" cy="1071154"/>
                <wp:effectExtent l="0" t="0" r="0" b="0"/>
                <wp:wrapNone/>
                <wp:docPr id="8" name="Text Box 8"/>
                <wp:cNvGraphicFramePr/>
                <a:graphic xmlns:a="http://schemas.openxmlformats.org/drawingml/2006/main">
                  <a:graphicData uri="http://schemas.microsoft.com/office/word/2010/wordprocessingShape">
                    <wps:wsp>
                      <wps:cNvSpPr txBox="1"/>
                      <wps:spPr>
                        <a:xfrm>
                          <a:off x="0" y="0"/>
                          <a:ext cx="1201783" cy="1071154"/>
                        </a:xfrm>
                        <a:prstGeom prst="rect">
                          <a:avLst/>
                        </a:prstGeom>
                        <a:solidFill>
                          <a:schemeClr val="lt1"/>
                        </a:solidFill>
                        <a:ln w="6350">
                          <a:noFill/>
                        </a:ln>
                      </wps:spPr>
                      <wps:txbx>
                        <w:txbxContent>
                          <w:p w14:paraId="1422560D" w14:textId="3CA743CC" w:rsidR="003941AE" w:rsidRDefault="003941AE">
                            <w:r>
                              <w:rPr>
                                <w:noProof/>
                              </w:rPr>
                              <w:drawing>
                                <wp:inline distT="0" distB="0" distL="0" distR="0" wp14:anchorId="77E0B1A3" wp14:editId="020BB3D4">
                                  <wp:extent cx="984885" cy="97282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84885" cy="9728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921156" id="Text Box 8" o:spid="_x0000_s1028" type="#_x0000_t202" style="position:absolute;margin-left:412pt;margin-top:-13.8pt;width:94.65pt;height:84.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" fillcolor="white [3201]" stroked="f" strokeweight=".5pt">
                <v:textbox>
                  <w:txbxContent>
                    <w:p w14:paraId="1422560D" w14:textId="3CA743CC" w:rsidR="003941AE" w:rsidRDefault="003941AE">
                      <w:r>
                        <w:rPr>
                          <w:noProof/>
                        </w:rPr>
                        <w:drawing>
                          <wp:inline distT="0" distB="0" distL="0" distR="0" wp14:anchorId="77E0B1A3" wp14:editId="020BB3D4">
                            <wp:extent cx="984885" cy="97282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84885" cy="972820"/>
                                    </a:xfrm>
                                    <a:prstGeom prst="rect">
                                      <a:avLst/>
                                    </a:prstGeom>
                                  </pic:spPr>
                                </pic:pic>
                              </a:graphicData>
                            </a:graphic>
                          </wp:inline>
                        </w:drawing>
                      </w:r>
                    </w:p>
                  </w:txbxContent>
                </v:textbox>
              </v:shape>
            </w:pict>
          </mc:Fallback>
        </mc:AlternateContent>
      </w:r>
    </w:p>
    <w:p w14:paraId="17AAEDEA" w14:textId="50C9D212" w:rsidR="003941AE" w:rsidRDefault="003941AE" w:rsidP="00EA193D">
      <w:pPr>
        <w:rPr>
          <w:b/>
          <w:sz w:val="28"/>
        </w:rPr>
      </w:pPr>
    </w:p>
    <w:p w14:paraId="1F95B180" w14:textId="40D7B4D5" w:rsidR="00334E53" w:rsidRPr="003941AE" w:rsidRDefault="00334E53" w:rsidP="00EA193D">
      <w:pPr>
        <w:rPr>
          <w:b/>
          <w:sz w:val="40"/>
        </w:rPr>
      </w:pPr>
      <w:r w:rsidRPr="003941AE">
        <w:rPr>
          <w:b/>
          <w:sz w:val="40"/>
        </w:rPr>
        <w:t>How to Request your Roommate</w:t>
      </w:r>
      <w:r w:rsidR="00015392">
        <w:rPr>
          <w:b/>
          <w:sz w:val="40"/>
        </w:rPr>
        <w:t xml:space="preserve"> </w:t>
      </w:r>
      <w:r w:rsidR="00015392" w:rsidRPr="00015392">
        <w:rPr>
          <w:b/>
          <w:sz w:val="28"/>
        </w:rPr>
        <w:t xml:space="preserve">(starting </w:t>
      </w:r>
      <w:proofErr w:type="gramStart"/>
      <w:r w:rsidR="00015392" w:rsidRPr="00015392">
        <w:rPr>
          <w:b/>
          <w:sz w:val="28"/>
        </w:rPr>
        <w:t>June 1st)</w:t>
      </w:r>
      <w:proofErr w:type="gramEnd"/>
    </w:p>
    <w:p w14:paraId="4CC73DE3" w14:textId="1C931966" w:rsidR="00334E53" w:rsidRDefault="00334E53" w:rsidP="00EA193D">
      <w:pPr>
        <w:pStyle w:val="ListParagraph"/>
        <w:numPr>
          <w:ilvl w:val="0"/>
          <w:numId w:val="1"/>
        </w:numPr>
      </w:pPr>
      <w:r>
        <w:t xml:space="preserve">Go to </w:t>
      </w:r>
      <w:r w:rsidR="00EA193D">
        <w:t xml:space="preserve">Edgewood Express, log in using your Edgewood email and password, and click on the Student tab.  Scroll to the bottom of the screen and click on Room Selection.  From here, you’ll navigate using the left hand Housing links to “Roommate Request.” You can also type the following into your browser:  </w:t>
      </w:r>
      <w:hyperlink r:id="rId10" w:history="1">
        <w:r w:rsidR="00EA193D" w:rsidRPr="00155865">
          <w:rPr>
            <w:rStyle w:val="Hyperlink"/>
          </w:rPr>
          <w:t>https://rb.gy/yuqz2s</w:t>
        </w:r>
      </w:hyperlink>
      <w:r w:rsidR="00EA193D">
        <w:t xml:space="preserve"> </w:t>
      </w:r>
    </w:p>
    <w:p w14:paraId="129E04C2" w14:textId="20944D2F" w:rsidR="00334E53" w:rsidRDefault="00334E53" w:rsidP="00334E53">
      <w:pPr>
        <w:pStyle w:val="ListParagraph"/>
        <w:numPr>
          <w:ilvl w:val="0"/>
          <w:numId w:val="1"/>
        </w:numPr>
      </w:pPr>
      <w:r>
        <w:t xml:space="preserve">It will bring you to a screen with a </w:t>
      </w:r>
      <w:r w:rsidR="004801D3">
        <w:t>drop-down</w:t>
      </w:r>
      <w:r>
        <w:t xml:space="preserve"> menu that says “select a session.” </w:t>
      </w:r>
    </w:p>
    <w:p w14:paraId="53295167" w14:textId="1430ECA9" w:rsidR="00174E12" w:rsidRDefault="00174E12" w:rsidP="00174E12">
      <w:pPr>
        <w:pStyle w:val="ListParagraph"/>
      </w:pPr>
      <w:r>
        <w:rPr>
          <w:noProof/>
        </w:rPr>
        <w:drawing>
          <wp:inline distT="0" distB="0" distL="0" distR="0" wp14:anchorId="46A05617" wp14:editId="561A2A31">
            <wp:extent cx="4183380" cy="203895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02025" cy="2048039"/>
                    </a:xfrm>
                    <a:prstGeom prst="rect">
                      <a:avLst/>
                    </a:prstGeom>
                  </pic:spPr>
                </pic:pic>
              </a:graphicData>
            </a:graphic>
          </wp:inline>
        </w:drawing>
      </w:r>
    </w:p>
    <w:p w14:paraId="7324CED5" w14:textId="0FC022F3" w:rsidR="00334E53" w:rsidRDefault="00334E53" w:rsidP="00334E53">
      <w:pPr>
        <w:pStyle w:val="ListParagraph"/>
        <w:numPr>
          <w:ilvl w:val="0"/>
          <w:numId w:val="1"/>
        </w:numPr>
      </w:pPr>
      <w:r>
        <w:t>Select Fall 2022-2023</w:t>
      </w:r>
    </w:p>
    <w:p w14:paraId="661FA93A" w14:textId="3D1FBD22" w:rsidR="00174E12" w:rsidRDefault="00174E12" w:rsidP="00174E12">
      <w:pPr>
        <w:pStyle w:val="ListParagraph"/>
      </w:pPr>
      <w:r>
        <w:rPr>
          <w:noProof/>
        </w:rPr>
        <w:drawing>
          <wp:inline distT="0" distB="0" distL="0" distR="0" wp14:anchorId="5A0B01ED" wp14:editId="3D9496B7">
            <wp:extent cx="4693920" cy="1821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17395" cy="1830288"/>
                    </a:xfrm>
                    <a:prstGeom prst="rect">
                      <a:avLst/>
                    </a:prstGeom>
                  </pic:spPr>
                </pic:pic>
              </a:graphicData>
            </a:graphic>
          </wp:inline>
        </w:drawing>
      </w:r>
    </w:p>
    <w:p w14:paraId="67AC0CFB" w14:textId="4CD8125E" w:rsidR="00334E53" w:rsidRDefault="00334E53" w:rsidP="00174E12">
      <w:pPr>
        <w:pStyle w:val="ListParagraph"/>
        <w:numPr>
          <w:ilvl w:val="0"/>
          <w:numId w:val="1"/>
        </w:numPr>
      </w:pPr>
      <w:r>
        <w:t xml:space="preserve">Click on the Request Roommate </w:t>
      </w:r>
      <w:r w:rsidR="00015392">
        <w:t>b</w:t>
      </w:r>
      <w:r>
        <w:t xml:space="preserve">utton and a text box will appear where you can type in the name of your requested roommate. </w:t>
      </w:r>
    </w:p>
    <w:p w14:paraId="14360899" w14:textId="72CB575A" w:rsidR="004801D3" w:rsidRDefault="00174E12" w:rsidP="003941AE">
      <w:pPr>
        <w:jc w:val="center"/>
      </w:pPr>
      <w:r>
        <w:rPr>
          <w:noProof/>
        </w:rPr>
        <w:drawing>
          <wp:inline distT="0" distB="0" distL="0" distR="0" wp14:anchorId="3F668784" wp14:editId="65E913CE">
            <wp:extent cx="5608320" cy="2125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60450" cy="2145741"/>
                    </a:xfrm>
                    <a:prstGeom prst="rect">
                      <a:avLst/>
                    </a:prstGeom>
                  </pic:spPr>
                </pic:pic>
              </a:graphicData>
            </a:graphic>
          </wp:inline>
        </w:drawing>
      </w:r>
    </w:p>
    <w:p w14:paraId="7EC44D61" w14:textId="4E55F9A1" w:rsidR="004801D3" w:rsidRDefault="004801D3" w:rsidP="004801D3">
      <w:pPr>
        <w:pStyle w:val="ListParagraph"/>
      </w:pPr>
    </w:p>
    <w:p w14:paraId="45D43A5F" w14:textId="77777777" w:rsidR="004801D3" w:rsidRDefault="004801D3" w:rsidP="004801D3">
      <w:pPr>
        <w:pStyle w:val="ListParagraph"/>
      </w:pPr>
    </w:p>
    <w:p w14:paraId="5A826D64" w14:textId="7DFEE983" w:rsidR="00174E12" w:rsidRDefault="00174E12" w:rsidP="006D3E31">
      <w:pPr>
        <w:pStyle w:val="ListParagraph"/>
        <w:numPr>
          <w:ilvl w:val="0"/>
          <w:numId w:val="2"/>
        </w:numPr>
        <w:ind w:left="720"/>
      </w:pPr>
      <w:r>
        <w:t>Type in the name of your requested roommate into the text box</w:t>
      </w:r>
      <w:r w:rsidR="0084685C">
        <w:t xml:space="preserve"> and click “Send Request.” </w:t>
      </w:r>
      <w:r>
        <w:t xml:space="preserve"> </w:t>
      </w:r>
    </w:p>
    <w:p w14:paraId="127CF4F0" w14:textId="335746E3" w:rsidR="0084685C" w:rsidRDefault="0084685C" w:rsidP="006D3E31">
      <w:pPr>
        <w:pStyle w:val="ListParagraph"/>
      </w:pPr>
      <w:r>
        <w:rPr>
          <w:noProof/>
        </w:rPr>
        <w:drawing>
          <wp:inline distT="0" distB="0" distL="0" distR="0" wp14:anchorId="364746D6" wp14:editId="765AE998">
            <wp:extent cx="5478780" cy="2948305"/>
            <wp:effectExtent l="0" t="0" r="762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78780" cy="2948305"/>
                    </a:xfrm>
                    <a:prstGeom prst="rect">
                      <a:avLst/>
                    </a:prstGeom>
                  </pic:spPr>
                </pic:pic>
              </a:graphicData>
            </a:graphic>
          </wp:inline>
        </w:drawing>
      </w:r>
    </w:p>
    <w:p w14:paraId="2CD86193" w14:textId="77777777" w:rsidR="00AE10F6" w:rsidRDefault="00AE10F6" w:rsidP="00AE10F6">
      <w:pPr>
        <w:pStyle w:val="ListParagraph"/>
        <w:ind w:left="1080"/>
      </w:pPr>
    </w:p>
    <w:p w14:paraId="58AB81D3" w14:textId="65F616DF" w:rsidR="00174E12" w:rsidRDefault="004801D3" w:rsidP="006D3E31">
      <w:pPr>
        <w:pStyle w:val="ListParagraph"/>
        <w:numPr>
          <w:ilvl w:val="0"/>
          <w:numId w:val="2"/>
        </w:numPr>
        <w:ind w:left="720"/>
      </w:pPr>
      <w:r>
        <w:t>When completed, your pending request will show up on Edgewood Express page.</w:t>
      </w:r>
    </w:p>
    <w:p w14:paraId="3F58C6FB" w14:textId="39D85FE3" w:rsidR="00F44512" w:rsidRDefault="00F44512" w:rsidP="006D3E31">
      <w:pPr>
        <w:ind w:left="720"/>
      </w:pPr>
      <w:r>
        <w:rPr>
          <w:noProof/>
        </w:rPr>
        <w:drawing>
          <wp:inline distT="0" distB="0" distL="0" distR="0" wp14:anchorId="17792E0F" wp14:editId="59D10AFB">
            <wp:extent cx="5848597" cy="28733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598"/>
                    <a:stretch/>
                  </pic:blipFill>
                  <pic:spPr bwMode="auto">
                    <a:xfrm>
                      <a:off x="0" y="0"/>
                      <a:ext cx="5848597" cy="2873375"/>
                    </a:xfrm>
                    <a:prstGeom prst="rect">
                      <a:avLst/>
                    </a:prstGeom>
                    <a:ln>
                      <a:noFill/>
                    </a:ln>
                    <a:extLst>
                      <a:ext uri="{53640926-AAD7-44D8-BBD7-CCE9431645EC}">
                        <a14:shadowObscured xmlns:a14="http://schemas.microsoft.com/office/drawing/2010/main"/>
                      </a:ext>
                    </a:extLst>
                  </pic:spPr>
                </pic:pic>
              </a:graphicData>
            </a:graphic>
          </wp:inline>
        </w:drawing>
      </w:r>
    </w:p>
    <w:p w14:paraId="7101E15D" w14:textId="07D5B653" w:rsidR="004801D3" w:rsidRDefault="006D3E31" w:rsidP="006D3E31">
      <w:pPr>
        <w:ind w:left="720"/>
      </w:pPr>
      <w:r>
        <w:t xml:space="preserve">*Tips: </w:t>
      </w:r>
      <w:r w:rsidR="004801D3">
        <w:t>You can only accept one request, so make sure you have had a conversation with the roommate you most want to room with. *Only t</w:t>
      </w:r>
      <w:bookmarkStart w:id="0" w:name="_GoBack"/>
      <w:bookmarkEnd w:id="0"/>
      <w:r w:rsidR="004801D3">
        <w:t xml:space="preserve">he person who sends a request can cancel the request. *If the student you are looking for does not come up when you search, they likely already have an accepted request or have requested a different roommate. So, have conversations with them ahead of </w:t>
      </w:r>
      <w:r>
        <w:t>time</w:t>
      </w:r>
      <w:r w:rsidR="004801D3">
        <w:t>.</w:t>
      </w:r>
    </w:p>
    <w:p w14:paraId="3C11210F" w14:textId="77777777" w:rsidR="00AE10F6" w:rsidRDefault="00AE10F6" w:rsidP="004801D3">
      <w:pPr>
        <w:ind w:left="360"/>
      </w:pPr>
    </w:p>
    <w:p w14:paraId="6CBC3DBB" w14:textId="4B3E9CC5" w:rsidR="004801D3" w:rsidRDefault="00EA193D" w:rsidP="004801D3">
      <w:pPr>
        <w:ind w:left="360"/>
      </w:pPr>
      <w:r>
        <w:t>Once you’ve requested a roommate, that person will need to go to this same portlet to accept your request.  When accepted, your work is complete!  You’ve now requested a roommate and we’ll do our best to place you together!</w:t>
      </w:r>
    </w:p>
    <w:p w14:paraId="5B98E1D5" w14:textId="4998DF16" w:rsidR="00F44512" w:rsidRDefault="004801D3" w:rsidP="00174E12">
      <w:pPr>
        <w:ind w:left="360"/>
      </w:pPr>
      <w:r>
        <w:t xml:space="preserve"> Email </w:t>
      </w:r>
      <w:hyperlink r:id="rId16" w:history="1">
        <w:r w:rsidRPr="001737FC">
          <w:rPr>
            <w:rStyle w:val="Hyperlink"/>
          </w:rPr>
          <w:t>residencelife@edgewood.edu</w:t>
        </w:r>
      </w:hyperlink>
      <w:r>
        <w:t xml:space="preserve"> with questions. </w:t>
      </w:r>
    </w:p>
    <w:sectPr w:rsidR="00F44512" w:rsidSect="00AF042A">
      <w:pgSz w:w="12240" w:h="15840" w:code="1"/>
      <w:pgMar w:top="806" w:right="1080" w:bottom="80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B165A"/>
    <w:multiLevelType w:val="hybridMultilevel"/>
    <w:tmpl w:val="5D06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0411B"/>
    <w:multiLevelType w:val="hybridMultilevel"/>
    <w:tmpl w:val="A01E47CA"/>
    <w:lvl w:ilvl="0" w:tplc="DC460FE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53"/>
    <w:rsid w:val="00015392"/>
    <w:rsid w:val="00174E12"/>
    <w:rsid w:val="002C54C4"/>
    <w:rsid w:val="00334E53"/>
    <w:rsid w:val="003941AE"/>
    <w:rsid w:val="003E2E83"/>
    <w:rsid w:val="004801D3"/>
    <w:rsid w:val="006D3E31"/>
    <w:rsid w:val="007F0F45"/>
    <w:rsid w:val="0084685C"/>
    <w:rsid w:val="00AE0B3B"/>
    <w:rsid w:val="00AE10F6"/>
    <w:rsid w:val="00AF042A"/>
    <w:rsid w:val="00D6539C"/>
    <w:rsid w:val="00EA193D"/>
    <w:rsid w:val="00F4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70AD"/>
  <w15:chartTrackingRefBased/>
  <w15:docId w15:val="{B12F6621-9075-4055-98CB-88B8EA86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E53"/>
    <w:pPr>
      <w:ind w:left="720"/>
      <w:contextualSpacing/>
    </w:pPr>
  </w:style>
  <w:style w:type="character" w:styleId="Hyperlink">
    <w:name w:val="Hyperlink"/>
    <w:basedOn w:val="DefaultParagraphFont"/>
    <w:uiPriority w:val="99"/>
    <w:unhideWhenUsed/>
    <w:rsid w:val="00334E53"/>
    <w:rPr>
      <w:color w:val="0000FF"/>
      <w:u w:val="single"/>
    </w:rPr>
  </w:style>
  <w:style w:type="character" w:styleId="FollowedHyperlink">
    <w:name w:val="FollowedHyperlink"/>
    <w:basedOn w:val="DefaultParagraphFont"/>
    <w:uiPriority w:val="99"/>
    <w:semiHidden/>
    <w:unhideWhenUsed/>
    <w:rsid w:val="00174E12"/>
    <w:rPr>
      <w:color w:val="954F72" w:themeColor="followedHyperlink"/>
      <w:u w:val="single"/>
    </w:rPr>
  </w:style>
  <w:style w:type="character" w:customStyle="1" w:styleId="UnresolvedMention">
    <w:name w:val="Unresolved Mention"/>
    <w:basedOn w:val="DefaultParagraphFont"/>
    <w:uiPriority w:val="99"/>
    <w:semiHidden/>
    <w:unhideWhenUsed/>
    <w:rsid w:val="00F44512"/>
    <w:rPr>
      <w:color w:val="605E5C"/>
      <w:shd w:val="clear" w:color="auto" w:fill="E1DFDD"/>
    </w:rPr>
  </w:style>
  <w:style w:type="paragraph" w:styleId="BalloonText">
    <w:name w:val="Balloon Text"/>
    <w:basedOn w:val="Normal"/>
    <w:link w:val="BalloonTextChar"/>
    <w:uiPriority w:val="99"/>
    <w:semiHidden/>
    <w:unhideWhenUsed/>
    <w:rsid w:val="006D3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sidencelife@edgewood.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hyperlink" Target="https://rb.gy/yuqz2s"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F020D4041B4C48A20DD7D9E9F44D69" ma:contentTypeVersion="11" ma:contentTypeDescription="Create a new document." ma:contentTypeScope="" ma:versionID="fa12cffa6e0d81d5abd59072fd5065b2">
  <xsd:schema xmlns:xsd="http://www.w3.org/2001/XMLSchema" xmlns:xs="http://www.w3.org/2001/XMLSchema" xmlns:p="http://schemas.microsoft.com/office/2006/metadata/properties" xmlns:ns2="132fa972-a2cd-4f39-9859-93a7df37789f" targetNamespace="http://schemas.microsoft.com/office/2006/metadata/properties" ma:root="true" ma:fieldsID="13468b344a018c90c2edefe050e5babb" ns2:_="">
    <xsd:import namespace="132fa972-a2cd-4f39-9859-93a7df3778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fa972-a2cd-4f39-9859-93a7df377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F6996-8EAA-4C71-BC0C-90D4990972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FEF795-11EE-4CE8-B851-8193CB07E286}">
  <ds:schemaRefs>
    <ds:schemaRef ds:uri="http://schemas.microsoft.com/sharepoint/v3/contenttype/forms"/>
  </ds:schemaRefs>
</ds:datastoreItem>
</file>

<file path=customXml/itemProps3.xml><?xml version="1.0" encoding="utf-8"?>
<ds:datastoreItem xmlns:ds="http://schemas.openxmlformats.org/officeDocument/2006/customXml" ds:itemID="{32ACA9DA-6AF3-4BF2-8510-9B7F635C5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fa972-a2cd-4f39-9859-93a7df377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Edgewood College</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Harris</dc:creator>
  <cp:keywords/>
  <dc:description/>
  <cp:lastModifiedBy>Claire Mand</cp:lastModifiedBy>
  <cp:revision>13</cp:revision>
  <cp:lastPrinted>2022-05-17T19:32:00Z</cp:lastPrinted>
  <dcterms:created xsi:type="dcterms:W3CDTF">2022-05-17T13:27:00Z</dcterms:created>
  <dcterms:modified xsi:type="dcterms:W3CDTF">2022-05-17T19:35:00Z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0x01010092F020D4041B4C48A20DD7D9E9F44D69</vt:lpwstr>
  </property>
</Properties>
</file>